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717" w:rsidRPr="00DF11B7" w:rsidRDefault="00BE0B1E" w:rsidP="00DF11B7">
      <w:pPr>
        <w:rPr>
          <w:rFonts w:ascii="Arial" w:hAnsi="Arial" w:cs="Arial"/>
          <w:sz w:val="14"/>
          <w:szCs w:val="14"/>
          <w:u w:val="single"/>
        </w:rPr>
      </w:pPr>
      <w:r>
        <w:rPr>
          <w:rFonts w:ascii="Arial" w:hAnsi="Arial" w:cs="Arial"/>
          <w:noProof/>
          <w:sz w:val="14"/>
          <w:szCs w:val="14"/>
          <w:u w:val="single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35pt;margin-top:-124pt;width:36pt;height:71.85pt;z-index:251656192" stroked="f">
            <v:textbox style="layout-flow:vertical;mso-next-textbox:#_x0000_s1035">
              <w:txbxContent>
                <w:p w:rsidR="002927DD" w:rsidRDefault="002927DD">
                  <w:r>
                    <w:rPr>
                      <w:color w:val="C0C0C0"/>
                      <w:spacing w:val="2"/>
                      <w:sz w:val="40"/>
                      <w:szCs w:val="40"/>
                    </w:rPr>
                    <w:t>. . . . . . .</w:t>
                  </w:r>
                </w:p>
              </w:txbxContent>
            </v:textbox>
          </v:shape>
        </w:pict>
      </w:r>
      <w:r w:rsidR="00AE23A5">
        <w:rPr>
          <w:rFonts w:ascii="Arial" w:hAnsi="Arial" w:cs="Arial"/>
          <w:sz w:val="14"/>
          <w:szCs w:val="14"/>
          <w:u w:val="single"/>
        </w:rPr>
        <w:t xml:space="preserve">Ganztagesbetreuung </w:t>
      </w:r>
      <w:r w:rsidR="002927DD">
        <w:rPr>
          <w:rFonts w:ascii="Arial" w:hAnsi="Arial" w:cs="Arial"/>
          <w:sz w:val="14"/>
          <w:szCs w:val="14"/>
          <w:u w:val="single"/>
        </w:rPr>
        <w:t xml:space="preserve"> Schömberg – Schillerstr.35 – 72355 Schömberg</w:t>
      </w:r>
    </w:p>
    <w:p w:rsidR="00D0077A" w:rsidRPr="0042135D" w:rsidRDefault="00BE0B1E" w:rsidP="00DF11B7">
      <w:pPr>
        <w:pStyle w:val="Kopfzeile"/>
        <w:tabs>
          <w:tab w:val="clear" w:pos="4536"/>
          <w:tab w:val="clear" w:pos="9072"/>
          <w:tab w:val="right" w:pos="9491"/>
        </w:tabs>
        <w:rPr>
          <w:rFonts w:ascii="Arial" w:hAnsi="Arial" w:cs="Arial"/>
          <w:b/>
          <w:sz w:val="28"/>
        </w:rPr>
      </w:pPr>
      <w:r w:rsidRPr="00BE0B1E">
        <w:rPr>
          <w:rFonts w:ascii="Arial" w:hAnsi="Arial" w:cs="Arial"/>
          <w:b/>
          <w:noProof/>
          <w:sz w:val="28"/>
          <w:u w:val="single"/>
          <w:lang w:eastAsia="de-DE"/>
        </w:rPr>
        <w:pict>
          <v:line id="_x0000_s1026" style="position:absolute;z-index:251657216;mso-position-horizontal-relative:page;mso-position-vertical-relative:page" from="14pt,294.5pt" to="22.3pt,294.5pt">
            <v:stroke startarrowwidth="narrow" startarrowlength="short" endarrowwidth="narrow" endarrowlength="short"/>
            <w10:wrap anchorx="page" anchory="page"/>
          </v:line>
        </w:pict>
      </w:r>
      <w:r w:rsidR="00DF11B7" w:rsidRPr="0042135D">
        <w:rPr>
          <w:rFonts w:ascii="Arial" w:hAnsi="Arial" w:cs="Arial"/>
          <w:b/>
          <w:sz w:val="28"/>
        </w:rPr>
        <w:t xml:space="preserve">Anmeldung zur Ganztagesbetreuung der </w:t>
      </w:r>
      <w:r w:rsidR="00DF11B7" w:rsidRPr="0042135D">
        <w:rPr>
          <w:rFonts w:ascii="Arial" w:hAnsi="Arial" w:cs="Arial"/>
          <w:b/>
          <w:sz w:val="28"/>
          <w:szCs w:val="18"/>
        </w:rPr>
        <w:t>Werkreal- und Realschule Schömberg</w:t>
      </w:r>
      <w:r w:rsidR="002927DD" w:rsidRPr="0042135D">
        <w:rPr>
          <w:rFonts w:ascii="Arial" w:hAnsi="Arial" w:cs="Arial"/>
          <w:b/>
          <w:sz w:val="28"/>
        </w:rPr>
        <w:tab/>
      </w:r>
    </w:p>
    <w:p w:rsidR="0090497F" w:rsidRPr="00486AE3" w:rsidRDefault="0090497F" w:rsidP="00DF11B7">
      <w:pPr>
        <w:rPr>
          <w:rFonts w:ascii="Arial" w:hAnsi="Arial" w:cs="Arial"/>
          <w:b/>
        </w:rPr>
      </w:pPr>
    </w:p>
    <w:tbl>
      <w:tblPr>
        <w:tblStyle w:val="MittleresRaster1-Akzent6"/>
        <w:tblpPr w:leftFromText="141" w:rightFromText="141" w:vertAnchor="page" w:horzAnchor="margin" w:tblpY="4846"/>
        <w:tblW w:w="0" w:type="auto"/>
        <w:tblLook w:val="04A0"/>
      </w:tblPr>
      <w:tblGrid>
        <w:gridCol w:w="5778"/>
        <w:gridCol w:w="1134"/>
        <w:gridCol w:w="1296"/>
        <w:gridCol w:w="972"/>
      </w:tblGrid>
      <w:tr w:rsidR="00DB480D" w:rsidRPr="0042135D" w:rsidTr="00DB480D">
        <w:trPr>
          <w:cnfStyle w:val="100000000000"/>
          <w:trHeight w:val="623"/>
        </w:trPr>
        <w:tc>
          <w:tcPr>
            <w:cnfStyle w:val="001000000000"/>
            <w:tcW w:w="5778" w:type="dxa"/>
          </w:tcPr>
          <w:p w:rsidR="00DB480D" w:rsidRPr="00DB56B1" w:rsidRDefault="00DB480D" w:rsidP="00DB480D">
            <w:pPr>
              <w:rPr>
                <w:rFonts w:ascii="Arial" w:hAnsi="Arial" w:cs="Arial"/>
                <w:sz w:val="20"/>
              </w:rPr>
            </w:pPr>
            <w:r w:rsidRPr="00DB56B1">
              <w:rPr>
                <w:rFonts w:ascii="Arial" w:hAnsi="Arial" w:cs="Arial"/>
                <w:sz w:val="20"/>
              </w:rPr>
              <w:t>Vorname,  Name</w:t>
            </w:r>
          </w:p>
        </w:tc>
        <w:tc>
          <w:tcPr>
            <w:tcW w:w="3402" w:type="dxa"/>
            <w:gridSpan w:val="3"/>
          </w:tcPr>
          <w:p w:rsidR="00DB480D" w:rsidRPr="00DB56B1" w:rsidRDefault="00DB480D" w:rsidP="00DB480D">
            <w:pPr>
              <w:spacing w:after="0" w:line="240" w:lineRule="auto"/>
              <w:cnfStyle w:val="100000000000"/>
              <w:rPr>
                <w:rFonts w:ascii="Arial" w:hAnsi="Arial" w:cs="Arial"/>
                <w:bCs w:val="0"/>
                <w:sz w:val="20"/>
              </w:rPr>
            </w:pPr>
            <w:r w:rsidRPr="00DB56B1">
              <w:rPr>
                <w:rFonts w:ascii="Arial" w:hAnsi="Arial" w:cs="Arial"/>
                <w:bCs w:val="0"/>
                <w:sz w:val="20"/>
              </w:rPr>
              <w:t>Geburtsdatum</w:t>
            </w:r>
          </w:p>
        </w:tc>
      </w:tr>
      <w:tr w:rsidR="00DB480D" w:rsidRPr="0042135D" w:rsidTr="00DB480D">
        <w:trPr>
          <w:cnfStyle w:val="000000100000"/>
          <w:trHeight w:val="620"/>
        </w:trPr>
        <w:tc>
          <w:tcPr>
            <w:cnfStyle w:val="001000000000"/>
            <w:tcW w:w="5778" w:type="dxa"/>
          </w:tcPr>
          <w:p w:rsidR="00DB480D" w:rsidRPr="00DB56B1" w:rsidRDefault="00DB480D" w:rsidP="00DB480D">
            <w:pPr>
              <w:rPr>
                <w:rFonts w:ascii="Arial" w:hAnsi="Arial" w:cs="Arial"/>
                <w:sz w:val="20"/>
              </w:rPr>
            </w:pPr>
            <w:r w:rsidRPr="00DB56B1">
              <w:rPr>
                <w:rFonts w:ascii="Arial" w:hAnsi="Arial" w:cs="Arial"/>
                <w:sz w:val="20"/>
              </w:rPr>
              <w:t>Klassenlehrerin / Klassenlehrer</w:t>
            </w:r>
          </w:p>
        </w:tc>
        <w:tc>
          <w:tcPr>
            <w:tcW w:w="1134" w:type="dxa"/>
          </w:tcPr>
          <w:p w:rsidR="00DB480D" w:rsidRPr="00DB56B1" w:rsidRDefault="00DB480D" w:rsidP="00DB480D">
            <w:pPr>
              <w:cnfStyle w:val="000000100000"/>
              <w:rPr>
                <w:rFonts w:ascii="Arial" w:hAnsi="Arial" w:cs="Arial"/>
                <w:b/>
                <w:bCs/>
                <w:sz w:val="20"/>
              </w:rPr>
            </w:pPr>
            <w:r w:rsidRPr="00DB56B1">
              <w:rPr>
                <w:rFonts w:ascii="Arial" w:hAnsi="Arial" w:cs="Arial"/>
                <w:b/>
                <w:bCs/>
                <w:sz w:val="20"/>
              </w:rPr>
              <w:t>Klasse</w:t>
            </w:r>
          </w:p>
          <w:p w:rsidR="00DB480D" w:rsidRPr="00DB56B1" w:rsidRDefault="00DB480D" w:rsidP="00DB480D">
            <w:pPr>
              <w:spacing w:after="0" w:line="240" w:lineRule="auto"/>
              <w:cnfStyle w:val="00000010000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96" w:type="dxa"/>
            <w:tcBorders>
              <w:right w:val="single" w:sz="4" w:space="0" w:color="FABF8F" w:themeColor="accent6" w:themeTint="99"/>
            </w:tcBorders>
          </w:tcPr>
          <w:p w:rsidR="00DB480D" w:rsidRPr="00DB56B1" w:rsidRDefault="00DB480D" w:rsidP="00DB480D">
            <w:pPr>
              <w:tabs>
                <w:tab w:val="left" w:pos="1167"/>
              </w:tabs>
              <w:contextualSpacing/>
              <w:cnfStyle w:val="000000100000"/>
              <w:rPr>
                <w:rFonts w:ascii="Arial" w:hAnsi="Arial" w:cs="Arial"/>
                <w:b/>
                <w:bCs/>
                <w:sz w:val="6"/>
              </w:rPr>
            </w:pPr>
          </w:p>
          <w:p w:rsidR="00DB480D" w:rsidRPr="00DB56B1" w:rsidRDefault="00DB480D" w:rsidP="00DB480D">
            <w:pPr>
              <w:tabs>
                <w:tab w:val="left" w:pos="1167"/>
              </w:tabs>
              <w:contextualSpacing/>
              <w:cnfStyle w:val="00000010000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GS / </w:t>
            </w:r>
            <w:r w:rsidRPr="00DB56B1">
              <w:rPr>
                <w:rFonts w:ascii="Arial" w:hAnsi="Arial" w:cs="Arial"/>
                <w:b/>
                <w:bCs/>
                <w:sz w:val="20"/>
              </w:rPr>
              <w:t xml:space="preserve">WRS 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 </w:t>
            </w:r>
          </w:p>
          <w:p w:rsidR="00DB480D" w:rsidRPr="00DB56B1" w:rsidRDefault="00DB480D" w:rsidP="00DB480D">
            <w:pPr>
              <w:tabs>
                <w:tab w:val="left" w:pos="792"/>
              </w:tabs>
              <w:contextualSpacing/>
              <w:cnfStyle w:val="000000100000"/>
              <w:rPr>
                <w:rFonts w:ascii="Arial" w:hAnsi="Arial" w:cs="Arial"/>
                <w:b/>
                <w:bCs/>
                <w:sz w:val="4"/>
              </w:rPr>
            </w:pPr>
          </w:p>
          <w:p w:rsidR="00DB480D" w:rsidRPr="00DB56B1" w:rsidRDefault="00DB480D" w:rsidP="00DB480D">
            <w:pPr>
              <w:tabs>
                <w:tab w:val="left" w:pos="792"/>
              </w:tabs>
              <w:contextualSpacing/>
              <w:cnfStyle w:val="000000100000"/>
              <w:rPr>
                <w:rFonts w:ascii="Arial" w:hAnsi="Arial" w:cs="Arial"/>
                <w:b/>
                <w:bCs/>
                <w:sz w:val="20"/>
              </w:rPr>
            </w:pPr>
            <w:r w:rsidRPr="00DB56B1">
              <w:rPr>
                <w:rFonts w:ascii="Arial" w:hAnsi="Arial" w:cs="Arial"/>
                <w:b/>
                <w:bCs/>
                <w:sz w:val="20"/>
              </w:rPr>
              <w:t>RS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      </w:t>
            </w:r>
          </w:p>
        </w:tc>
        <w:tc>
          <w:tcPr>
            <w:tcW w:w="972" w:type="dxa"/>
            <w:tcBorders>
              <w:left w:val="single" w:sz="4" w:space="0" w:color="FABF8F" w:themeColor="accent6" w:themeTint="99"/>
            </w:tcBorders>
          </w:tcPr>
          <w:p w:rsidR="00DB480D" w:rsidRDefault="00DB480D" w:rsidP="00DB480D">
            <w:pPr>
              <w:tabs>
                <w:tab w:val="left" w:pos="792"/>
              </w:tabs>
              <w:spacing w:line="240" w:lineRule="auto"/>
              <w:contextualSpacing/>
              <w:cnfStyle w:val="000000100000"/>
              <w:rPr>
                <w:rFonts w:ascii="Wingdings 2" w:hAnsi="Wingdings 2" w:cs="Arial"/>
                <w:b/>
                <w:bCs/>
                <w:sz w:val="32"/>
              </w:rPr>
            </w:pPr>
            <w:r w:rsidRPr="00DB56B1">
              <w:rPr>
                <w:rFonts w:ascii="Wingdings 2" w:hAnsi="Wingdings 2" w:cs="Arial"/>
                <w:b/>
                <w:bCs/>
                <w:sz w:val="32"/>
              </w:rPr>
              <w:t></w:t>
            </w:r>
          </w:p>
          <w:p w:rsidR="00DB480D" w:rsidRPr="00DB56B1" w:rsidRDefault="00DB480D" w:rsidP="00DB480D">
            <w:pPr>
              <w:tabs>
                <w:tab w:val="left" w:pos="792"/>
              </w:tabs>
              <w:spacing w:line="240" w:lineRule="auto"/>
              <w:contextualSpacing/>
              <w:cnfStyle w:val="000000100000"/>
              <w:rPr>
                <w:rFonts w:ascii="Wingdings 2" w:hAnsi="Wingdings 2" w:cs="Arial"/>
                <w:b/>
                <w:bCs/>
                <w:sz w:val="32"/>
              </w:rPr>
            </w:pPr>
            <w:r w:rsidRPr="00DB56B1">
              <w:rPr>
                <w:rFonts w:ascii="Wingdings 2" w:hAnsi="Wingdings 2" w:cs="Arial"/>
                <w:b/>
                <w:bCs/>
                <w:sz w:val="32"/>
              </w:rPr>
              <w:t></w:t>
            </w:r>
          </w:p>
        </w:tc>
      </w:tr>
    </w:tbl>
    <w:p w:rsidR="00DF11B7" w:rsidRPr="0042135D" w:rsidRDefault="00DF11B7" w:rsidP="00DF11B7">
      <w:pPr>
        <w:rPr>
          <w:rFonts w:ascii="Arial" w:hAnsi="Arial" w:cs="Arial"/>
          <w:b/>
          <w:sz w:val="28"/>
        </w:rPr>
      </w:pPr>
      <w:r w:rsidRPr="0042135D">
        <w:rPr>
          <w:rFonts w:ascii="Arial" w:hAnsi="Arial" w:cs="Arial"/>
          <w:b/>
          <w:sz w:val="28"/>
        </w:rPr>
        <w:t xml:space="preserve"> </w:t>
      </w:r>
      <w:r w:rsidRPr="0042135D">
        <w:rPr>
          <w:rFonts w:ascii="Arial" w:hAnsi="Arial" w:cs="Arial"/>
          <w:b/>
          <w:sz w:val="24"/>
        </w:rPr>
        <w:t>Daten des Kindes</w:t>
      </w:r>
    </w:p>
    <w:p w:rsidR="0042135D" w:rsidRPr="003B435B" w:rsidRDefault="0042135D" w:rsidP="00DF11B7">
      <w:pPr>
        <w:rPr>
          <w:rFonts w:ascii="Arial" w:hAnsi="Arial" w:cs="Arial"/>
          <w:sz w:val="16"/>
        </w:rPr>
      </w:pPr>
    </w:p>
    <w:tbl>
      <w:tblPr>
        <w:tblStyle w:val="MittleresRaster1-Akzent6"/>
        <w:tblpPr w:leftFromText="141" w:rightFromText="141" w:vertAnchor="page" w:horzAnchor="margin" w:tblpY="7171"/>
        <w:tblW w:w="0" w:type="auto"/>
        <w:tblLook w:val="04A0"/>
      </w:tblPr>
      <w:tblGrid>
        <w:gridCol w:w="1668"/>
        <w:gridCol w:w="2577"/>
        <w:gridCol w:w="4935"/>
      </w:tblGrid>
      <w:tr w:rsidR="00DB480D" w:rsidRPr="0042135D" w:rsidTr="00DB480D">
        <w:trPr>
          <w:cnfStyle w:val="100000000000"/>
          <w:trHeight w:val="623"/>
        </w:trPr>
        <w:tc>
          <w:tcPr>
            <w:cnfStyle w:val="001000000000"/>
            <w:tcW w:w="9180" w:type="dxa"/>
            <w:gridSpan w:val="3"/>
          </w:tcPr>
          <w:p w:rsidR="00DB480D" w:rsidRPr="00DB56B1" w:rsidRDefault="00DB480D" w:rsidP="00DB480D">
            <w:pPr>
              <w:spacing w:after="0" w:line="240" w:lineRule="auto"/>
              <w:rPr>
                <w:rFonts w:ascii="Arial" w:hAnsi="Arial" w:cs="Arial"/>
                <w:bCs w:val="0"/>
                <w:sz w:val="20"/>
              </w:rPr>
            </w:pPr>
            <w:r w:rsidRPr="00DB56B1">
              <w:rPr>
                <w:rFonts w:ascii="Arial" w:hAnsi="Arial" w:cs="Arial"/>
                <w:sz w:val="20"/>
              </w:rPr>
              <w:t>Vorname,  Name</w:t>
            </w:r>
          </w:p>
        </w:tc>
      </w:tr>
      <w:tr w:rsidR="00DB480D" w:rsidRPr="0042135D" w:rsidTr="00DB480D">
        <w:trPr>
          <w:cnfStyle w:val="000000100000"/>
          <w:trHeight w:val="623"/>
        </w:trPr>
        <w:tc>
          <w:tcPr>
            <w:cnfStyle w:val="001000000000"/>
            <w:tcW w:w="9180" w:type="dxa"/>
            <w:gridSpan w:val="3"/>
          </w:tcPr>
          <w:p w:rsidR="00DB480D" w:rsidRPr="00DB56B1" w:rsidRDefault="00DB480D" w:rsidP="00DB480D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</w:rPr>
            </w:pPr>
            <w:r w:rsidRPr="00DB56B1">
              <w:rPr>
                <w:rFonts w:ascii="Arial" w:hAnsi="Arial" w:cs="Arial"/>
                <w:sz w:val="20"/>
              </w:rPr>
              <w:t>Straße und Hausnummer</w:t>
            </w:r>
          </w:p>
        </w:tc>
      </w:tr>
      <w:tr w:rsidR="00DB480D" w:rsidRPr="0042135D" w:rsidTr="00DB480D">
        <w:trPr>
          <w:trHeight w:val="623"/>
        </w:trPr>
        <w:tc>
          <w:tcPr>
            <w:cnfStyle w:val="001000000000"/>
            <w:tcW w:w="1668" w:type="dxa"/>
          </w:tcPr>
          <w:p w:rsidR="00DB480D" w:rsidRPr="00DB56B1" w:rsidRDefault="00DB480D" w:rsidP="00DB480D">
            <w:pPr>
              <w:rPr>
                <w:rFonts w:ascii="Arial" w:hAnsi="Arial" w:cs="Arial"/>
                <w:bCs w:val="0"/>
                <w:sz w:val="20"/>
              </w:rPr>
            </w:pPr>
            <w:r w:rsidRPr="00DB56B1">
              <w:rPr>
                <w:rFonts w:ascii="Arial" w:hAnsi="Arial" w:cs="Arial"/>
                <w:bCs w:val="0"/>
                <w:sz w:val="20"/>
              </w:rPr>
              <w:t>PLZ</w:t>
            </w:r>
          </w:p>
        </w:tc>
        <w:tc>
          <w:tcPr>
            <w:tcW w:w="7512" w:type="dxa"/>
            <w:gridSpan w:val="2"/>
          </w:tcPr>
          <w:p w:rsidR="00DB480D" w:rsidRPr="00DB56B1" w:rsidRDefault="00DB480D" w:rsidP="00DB480D">
            <w:pPr>
              <w:tabs>
                <w:tab w:val="left" w:pos="5244"/>
              </w:tabs>
              <w:spacing w:after="0" w:line="240" w:lineRule="auto"/>
              <w:cnfStyle w:val="000000000000"/>
              <w:rPr>
                <w:rFonts w:ascii="Arial" w:hAnsi="Arial" w:cs="Arial"/>
                <w:b/>
                <w:sz w:val="20"/>
              </w:rPr>
            </w:pPr>
            <w:r w:rsidRPr="00DB56B1">
              <w:rPr>
                <w:rFonts w:ascii="Arial" w:hAnsi="Arial" w:cs="Arial"/>
                <w:b/>
                <w:sz w:val="20"/>
              </w:rPr>
              <w:t>Wohnort</w:t>
            </w:r>
            <w:r w:rsidRPr="00DB56B1">
              <w:rPr>
                <w:rFonts w:ascii="Arial" w:hAnsi="Arial" w:cs="Arial"/>
                <w:b/>
                <w:sz w:val="20"/>
              </w:rPr>
              <w:tab/>
            </w:r>
          </w:p>
        </w:tc>
      </w:tr>
      <w:tr w:rsidR="00DB480D" w:rsidRPr="0042135D" w:rsidTr="00DB480D">
        <w:trPr>
          <w:cnfStyle w:val="000000100000"/>
          <w:trHeight w:val="623"/>
        </w:trPr>
        <w:tc>
          <w:tcPr>
            <w:cnfStyle w:val="001000000000"/>
            <w:tcW w:w="4245" w:type="dxa"/>
            <w:gridSpan w:val="2"/>
            <w:tcBorders>
              <w:right w:val="single" w:sz="4" w:space="0" w:color="E36C0A" w:themeColor="accent6" w:themeShade="BF"/>
            </w:tcBorders>
          </w:tcPr>
          <w:p w:rsidR="00DB480D" w:rsidRPr="00DB56B1" w:rsidRDefault="00DB480D" w:rsidP="00DB480D">
            <w:pPr>
              <w:tabs>
                <w:tab w:val="left" w:pos="5244"/>
              </w:tabs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DB56B1">
              <w:rPr>
                <w:rFonts w:ascii="Arial" w:hAnsi="Arial" w:cs="Arial"/>
                <w:bCs w:val="0"/>
                <w:sz w:val="20"/>
              </w:rPr>
              <w:t>Telefon / Privat</w:t>
            </w:r>
          </w:p>
        </w:tc>
        <w:tc>
          <w:tcPr>
            <w:tcW w:w="4935" w:type="dxa"/>
            <w:tcBorders>
              <w:left w:val="single" w:sz="4" w:space="0" w:color="E36C0A" w:themeColor="accent6" w:themeShade="BF"/>
            </w:tcBorders>
          </w:tcPr>
          <w:p w:rsidR="00DB480D" w:rsidRPr="00DB56B1" w:rsidRDefault="00DB480D" w:rsidP="00DB480D">
            <w:pPr>
              <w:tabs>
                <w:tab w:val="left" w:pos="5244"/>
              </w:tabs>
              <w:spacing w:after="0" w:line="240" w:lineRule="auto"/>
              <w:cnfStyle w:val="000000100000"/>
              <w:rPr>
                <w:rFonts w:ascii="Arial" w:hAnsi="Arial" w:cs="Arial"/>
                <w:b/>
                <w:bCs/>
                <w:sz w:val="20"/>
              </w:rPr>
            </w:pPr>
            <w:r w:rsidRPr="00DB56B1">
              <w:rPr>
                <w:rFonts w:ascii="Arial" w:hAnsi="Arial" w:cs="Arial"/>
                <w:b/>
                <w:bCs/>
                <w:sz w:val="20"/>
              </w:rPr>
              <w:t>Telefon / geschäftlich</w:t>
            </w:r>
          </w:p>
        </w:tc>
      </w:tr>
    </w:tbl>
    <w:p w:rsidR="00DF11B7" w:rsidRPr="0042135D" w:rsidRDefault="00DF11B7" w:rsidP="00DF11B7">
      <w:pPr>
        <w:rPr>
          <w:rFonts w:ascii="Arial" w:hAnsi="Arial" w:cs="Arial"/>
          <w:b/>
          <w:sz w:val="24"/>
        </w:rPr>
      </w:pPr>
      <w:r w:rsidRPr="0042135D">
        <w:rPr>
          <w:rFonts w:ascii="Arial" w:hAnsi="Arial" w:cs="Arial"/>
          <w:b/>
          <w:sz w:val="24"/>
        </w:rPr>
        <w:t>Daten des Personensorgeberechtigten</w:t>
      </w:r>
    </w:p>
    <w:p w:rsidR="00DF11B7" w:rsidRPr="003B435B" w:rsidRDefault="00DF11B7" w:rsidP="00DF11B7">
      <w:pPr>
        <w:rPr>
          <w:rFonts w:ascii="Arial" w:hAnsi="Arial" w:cs="Arial"/>
          <w:sz w:val="16"/>
        </w:rPr>
      </w:pPr>
    </w:p>
    <w:tbl>
      <w:tblPr>
        <w:tblStyle w:val="MittleresRaster1-Akzent6"/>
        <w:tblpPr w:leftFromText="141" w:rightFromText="141" w:vertAnchor="text" w:horzAnchor="margin" w:tblpY="358"/>
        <w:tblW w:w="0" w:type="auto"/>
        <w:tblLayout w:type="fixed"/>
        <w:tblLook w:val="04A0"/>
      </w:tblPr>
      <w:tblGrid>
        <w:gridCol w:w="5497"/>
        <w:gridCol w:w="948"/>
        <w:gridCol w:w="949"/>
        <w:gridCol w:w="948"/>
        <w:gridCol w:w="949"/>
      </w:tblGrid>
      <w:tr w:rsidR="00DB480D" w:rsidRPr="0042135D" w:rsidTr="00DB480D">
        <w:trPr>
          <w:cnfStyle w:val="100000000000"/>
          <w:trHeight w:val="418"/>
        </w:trPr>
        <w:tc>
          <w:tcPr>
            <w:cnfStyle w:val="001000000000"/>
            <w:tcW w:w="5497" w:type="dxa"/>
            <w:tcBorders>
              <w:top w:val="nil"/>
              <w:left w:val="nil"/>
            </w:tcBorders>
            <w:shd w:val="clear" w:color="auto" w:fill="FFFFFF" w:themeFill="background1"/>
          </w:tcPr>
          <w:p w:rsidR="00DB480D" w:rsidRPr="0042135D" w:rsidRDefault="00DB480D" w:rsidP="00DB480D">
            <w:pPr>
              <w:rPr>
                <w:rFonts w:ascii="Arial" w:hAnsi="Arial" w:cs="Arial"/>
                <w:b w:val="0"/>
                <w:sz w:val="28"/>
              </w:rPr>
            </w:pPr>
            <w:r w:rsidRPr="0042135D">
              <w:rPr>
                <w:rFonts w:ascii="Arial" w:hAnsi="Arial" w:cs="Arial"/>
                <w:b w:val="0"/>
              </w:rPr>
              <w:t>(</w:t>
            </w:r>
            <w:r>
              <w:rPr>
                <w:rFonts w:ascii="Arial" w:hAnsi="Arial" w:cs="Arial"/>
                <w:b w:val="0"/>
              </w:rPr>
              <w:t>bitte a</w:t>
            </w:r>
            <w:r w:rsidRPr="0042135D">
              <w:rPr>
                <w:rFonts w:ascii="Arial" w:hAnsi="Arial" w:cs="Arial"/>
                <w:b w:val="0"/>
              </w:rPr>
              <w:t>nkreuzen)</w:t>
            </w:r>
          </w:p>
        </w:tc>
        <w:tc>
          <w:tcPr>
            <w:tcW w:w="948" w:type="dxa"/>
          </w:tcPr>
          <w:p w:rsidR="00DB480D" w:rsidRPr="0090497F" w:rsidRDefault="00DB480D" w:rsidP="00DB480D">
            <w:pPr>
              <w:jc w:val="center"/>
              <w:cnfStyle w:val="100000000000"/>
              <w:rPr>
                <w:rFonts w:ascii="Arial" w:hAnsi="Arial" w:cs="Arial"/>
                <w:sz w:val="28"/>
              </w:rPr>
            </w:pPr>
            <w:r w:rsidRPr="0090497F">
              <w:rPr>
                <w:rFonts w:ascii="Arial" w:hAnsi="Arial" w:cs="Arial"/>
                <w:sz w:val="28"/>
              </w:rPr>
              <w:t>Mo</w:t>
            </w:r>
          </w:p>
        </w:tc>
        <w:tc>
          <w:tcPr>
            <w:tcW w:w="949" w:type="dxa"/>
          </w:tcPr>
          <w:p w:rsidR="00DB480D" w:rsidRPr="0090497F" w:rsidRDefault="00DB480D" w:rsidP="00DB480D">
            <w:pPr>
              <w:jc w:val="center"/>
              <w:cnfStyle w:val="100000000000"/>
              <w:rPr>
                <w:rFonts w:ascii="Arial" w:hAnsi="Arial" w:cs="Arial"/>
                <w:sz w:val="28"/>
              </w:rPr>
            </w:pPr>
            <w:r w:rsidRPr="0090497F">
              <w:rPr>
                <w:rFonts w:ascii="Arial" w:hAnsi="Arial" w:cs="Arial"/>
                <w:sz w:val="28"/>
              </w:rPr>
              <w:t>Di</w:t>
            </w:r>
          </w:p>
        </w:tc>
        <w:tc>
          <w:tcPr>
            <w:tcW w:w="948" w:type="dxa"/>
          </w:tcPr>
          <w:p w:rsidR="00DB480D" w:rsidRPr="0090497F" w:rsidRDefault="00DB480D" w:rsidP="00DB480D">
            <w:pPr>
              <w:jc w:val="center"/>
              <w:cnfStyle w:val="100000000000"/>
              <w:rPr>
                <w:rFonts w:ascii="Arial" w:hAnsi="Arial" w:cs="Arial"/>
                <w:sz w:val="28"/>
              </w:rPr>
            </w:pPr>
            <w:r w:rsidRPr="0090497F">
              <w:rPr>
                <w:rFonts w:ascii="Arial" w:hAnsi="Arial" w:cs="Arial"/>
                <w:sz w:val="28"/>
              </w:rPr>
              <w:t>Mi</w:t>
            </w:r>
          </w:p>
        </w:tc>
        <w:tc>
          <w:tcPr>
            <w:tcW w:w="949" w:type="dxa"/>
          </w:tcPr>
          <w:p w:rsidR="00DB480D" w:rsidRPr="0090497F" w:rsidRDefault="00DB480D" w:rsidP="00DB480D">
            <w:pPr>
              <w:jc w:val="center"/>
              <w:cnfStyle w:val="100000000000"/>
              <w:rPr>
                <w:rFonts w:ascii="Arial" w:hAnsi="Arial" w:cs="Arial"/>
                <w:sz w:val="28"/>
              </w:rPr>
            </w:pPr>
            <w:r w:rsidRPr="0090497F">
              <w:rPr>
                <w:rFonts w:ascii="Arial" w:hAnsi="Arial" w:cs="Arial"/>
                <w:sz w:val="28"/>
              </w:rPr>
              <w:t>Do</w:t>
            </w:r>
          </w:p>
        </w:tc>
      </w:tr>
      <w:tr w:rsidR="00DB480D" w:rsidRPr="0042135D" w:rsidTr="00DB480D">
        <w:trPr>
          <w:cnfStyle w:val="000000100000"/>
          <w:trHeight w:val="866"/>
        </w:trPr>
        <w:tc>
          <w:tcPr>
            <w:cnfStyle w:val="001000000000"/>
            <w:tcW w:w="5497" w:type="dxa"/>
          </w:tcPr>
          <w:p w:rsidR="00DB480D" w:rsidRPr="0042135D" w:rsidRDefault="00DB480D" w:rsidP="00DB480D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11.45</w:t>
            </w:r>
            <w:r w:rsidRPr="0042135D">
              <w:rPr>
                <w:rFonts w:ascii="Arial" w:hAnsi="Arial" w:cs="Arial"/>
                <w:sz w:val="24"/>
                <w:szCs w:val="24"/>
              </w:rPr>
              <w:t xml:space="preserve"> Uhr – 13.00 Uhr</w:t>
            </w:r>
          </w:p>
          <w:p w:rsidR="00DB480D" w:rsidRDefault="00DB480D" w:rsidP="00DB480D">
            <w:pPr>
              <w:tabs>
                <w:tab w:val="right" w:pos="3966"/>
              </w:tabs>
              <w:spacing w:line="240" w:lineRule="auto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42135D">
              <w:rPr>
                <w:rFonts w:ascii="Arial" w:hAnsi="Arial" w:cs="Arial"/>
                <w:b w:val="0"/>
                <w:sz w:val="24"/>
                <w:szCs w:val="24"/>
              </w:rPr>
              <w:t>Mittagessen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(Kosten: 2,90 € tägl.) </w:t>
            </w:r>
          </w:p>
          <w:p w:rsidR="00DB480D" w:rsidRPr="0042135D" w:rsidRDefault="00DB480D" w:rsidP="00DB480D">
            <w:pPr>
              <w:tabs>
                <w:tab w:val="right" w:pos="3966"/>
              </w:tabs>
              <w:spacing w:line="240" w:lineRule="auto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mit Betreuung</w:t>
            </w:r>
          </w:p>
        </w:tc>
        <w:tc>
          <w:tcPr>
            <w:tcW w:w="948" w:type="dxa"/>
          </w:tcPr>
          <w:p w:rsidR="00DB480D" w:rsidRPr="0042135D" w:rsidRDefault="00DB480D" w:rsidP="00DB480D">
            <w:pPr>
              <w:spacing w:line="240" w:lineRule="auto"/>
              <w:contextualSpacing/>
              <w:jc w:val="center"/>
              <w:cnfStyle w:val="000000100000"/>
              <w:rPr>
                <w:rFonts w:ascii="Wingdings 2" w:hAnsi="Wingdings 2" w:cs="Arial"/>
                <w:sz w:val="52"/>
              </w:rPr>
            </w:pPr>
            <w:r w:rsidRPr="0042135D">
              <w:rPr>
                <w:rFonts w:ascii="Wingdings 2" w:hAnsi="Wingdings 2" w:cs="Arial"/>
                <w:sz w:val="52"/>
              </w:rPr>
              <w:t></w:t>
            </w:r>
          </w:p>
        </w:tc>
        <w:tc>
          <w:tcPr>
            <w:tcW w:w="949" w:type="dxa"/>
          </w:tcPr>
          <w:p w:rsidR="00DB480D" w:rsidRPr="0042135D" w:rsidRDefault="00DB480D" w:rsidP="00DB480D">
            <w:pPr>
              <w:spacing w:line="240" w:lineRule="auto"/>
              <w:contextualSpacing/>
              <w:jc w:val="center"/>
              <w:cnfStyle w:val="000000100000"/>
              <w:rPr>
                <w:rFonts w:ascii="Wingdings 2" w:hAnsi="Wingdings 2" w:cs="Arial"/>
                <w:sz w:val="52"/>
              </w:rPr>
            </w:pPr>
            <w:r w:rsidRPr="0042135D">
              <w:rPr>
                <w:rFonts w:ascii="Wingdings 2" w:hAnsi="Wingdings 2" w:cs="Arial"/>
                <w:sz w:val="52"/>
              </w:rPr>
              <w:t></w:t>
            </w:r>
          </w:p>
        </w:tc>
        <w:tc>
          <w:tcPr>
            <w:tcW w:w="948" w:type="dxa"/>
          </w:tcPr>
          <w:p w:rsidR="00DB480D" w:rsidRPr="0042135D" w:rsidRDefault="00DB480D" w:rsidP="00DB480D">
            <w:pPr>
              <w:spacing w:line="240" w:lineRule="auto"/>
              <w:contextualSpacing/>
              <w:jc w:val="center"/>
              <w:cnfStyle w:val="000000100000"/>
              <w:rPr>
                <w:rFonts w:ascii="Wingdings 2" w:hAnsi="Wingdings 2" w:cs="Arial"/>
                <w:sz w:val="52"/>
              </w:rPr>
            </w:pPr>
            <w:r w:rsidRPr="0042135D">
              <w:rPr>
                <w:rFonts w:ascii="Wingdings 2" w:hAnsi="Wingdings 2" w:cs="Arial"/>
                <w:sz w:val="52"/>
              </w:rPr>
              <w:t></w:t>
            </w:r>
          </w:p>
        </w:tc>
        <w:tc>
          <w:tcPr>
            <w:tcW w:w="949" w:type="dxa"/>
          </w:tcPr>
          <w:p w:rsidR="00DB480D" w:rsidRPr="0042135D" w:rsidRDefault="00DB480D" w:rsidP="00DB480D">
            <w:pPr>
              <w:spacing w:line="240" w:lineRule="auto"/>
              <w:contextualSpacing/>
              <w:jc w:val="center"/>
              <w:cnfStyle w:val="000000100000"/>
              <w:rPr>
                <w:rFonts w:ascii="Wingdings 2" w:hAnsi="Wingdings 2" w:cs="Arial"/>
                <w:sz w:val="52"/>
              </w:rPr>
            </w:pPr>
            <w:r w:rsidRPr="0042135D">
              <w:rPr>
                <w:rFonts w:ascii="Wingdings 2" w:hAnsi="Wingdings 2" w:cs="Arial"/>
                <w:sz w:val="52"/>
              </w:rPr>
              <w:t></w:t>
            </w:r>
          </w:p>
        </w:tc>
      </w:tr>
      <w:tr w:rsidR="00DB480D" w:rsidRPr="0042135D" w:rsidTr="00DB480D">
        <w:trPr>
          <w:trHeight w:val="573"/>
        </w:trPr>
        <w:tc>
          <w:tcPr>
            <w:cnfStyle w:val="001000000000"/>
            <w:tcW w:w="5497" w:type="dxa"/>
          </w:tcPr>
          <w:p w:rsidR="00DB480D" w:rsidRDefault="00DB480D" w:rsidP="00DB480D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11.45</w:t>
            </w:r>
            <w:r w:rsidRPr="0042135D">
              <w:rPr>
                <w:rFonts w:ascii="Arial" w:hAnsi="Arial" w:cs="Arial"/>
                <w:sz w:val="24"/>
                <w:szCs w:val="24"/>
              </w:rPr>
              <w:t xml:space="preserve"> Uhr – </w:t>
            </w:r>
            <w:r>
              <w:rPr>
                <w:rFonts w:ascii="Arial" w:hAnsi="Arial" w:cs="Arial"/>
                <w:sz w:val="24"/>
                <w:szCs w:val="24"/>
              </w:rPr>
              <w:t>13.40 Uhr</w:t>
            </w:r>
          </w:p>
          <w:p w:rsidR="00DB480D" w:rsidRPr="0042135D" w:rsidRDefault="00DB480D" w:rsidP="00DB480D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E3FBE">
              <w:rPr>
                <w:rFonts w:ascii="Arial" w:hAnsi="Arial" w:cs="Arial"/>
                <w:b w:val="0"/>
                <w:sz w:val="24"/>
                <w:szCs w:val="24"/>
              </w:rPr>
              <w:t>Mittag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s</w:t>
            </w:r>
            <w:r w:rsidRPr="009E3FBE">
              <w:rPr>
                <w:rFonts w:ascii="Arial" w:hAnsi="Arial" w:cs="Arial"/>
                <w:b w:val="0"/>
                <w:sz w:val="24"/>
                <w:szCs w:val="24"/>
              </w:rPr>
              <w:t>schulbetreuung</w:t>
            </w:r>
          </w:p>
        </w:tc>
        <w:tc>
          <w:tcPr>
            <w:tcW w:w="948" w:type="dxa"/>
          </w:tcPr>
          <w:p w:rsidR="00DB480D" w:rsidRPr="0042135D" w:rsidRDefault="00DB480D" w:rsidP="00DB480D">
            <w:pPr>
              <w:spacing w:line="240" w:lineRule="auto"/>
              <w:contextualSpacing/>
              <w:jc w:val="center"/>
              <w:cnfStyle w:val="000000000000"/>
              <w:rPr>
                <w:rFonts w:ascii="Wingdings 2" w:hAnsi="Wingdings 2" w:cs="Arial"/>
                <w:sz w:val="52"/>
              </w:rPr>
            </w:pPr>
            <w:r w:rsidRPr="0042135D">
              <w:rPr>
                <w:rFonts w:ascii="Wingdings 2" w:hAnsi="Wingdings 2" w:cs="Arial"/>
                <w:sz w:val="52"/>
              </w:rPr>
              <w:t></w:t>
            </w:r>
          </w:p>
        </w:tc>
        <w:tc>
          <w:tcPr>
            <w:tcW w:w="949" w:type="dxa"/>
          </w:tcPr>
          <w:p w:rsidR="00DB480D" w:rsidRPr="0042135D" w:rsidRDefault="00DB480D" w:rsidP="00DB480D">
            <w:pPr>
              <w:spacing w:line="240" w:lineRule="auto"/>
              <w:contextualSpacing/>
              <w:jc w:val="center"/>
              <w:cnfStyle w:val="000000000000"/>
              <w:rPr>
                <w:rFonts w:ascii="Wingdings 2" w:hAnsi="Wingdings 2" w:cs="Arial"/>
                <w:sz w:val="52"/>
              </w:rPr>
            </w:pPr>
            <w:r w:rsidRPr="0042135D">
              <w:rPr>
                <w:rFonts w:ascii="Wingdings 2" w:hAnsi="Wingdings 2" w:cs="Arial"/>
                <w:sz w:val="52"/>
              </w:rPr>
              <w:t></w:t>
            </w:r>
          </w:p>
        </w:tc>
        <w:tc>
          <w:tcPr>
            <w:tcW w:w="948" w:type="dxa"/>
          </w:tcPr>
          <w:p w:rsidR="00DB480D" w:rsidRPr="0042135D" w:rsidRDefault="00DB480D" w:rsidP="00DB480D">
            <w:pPr>
              <w:spacing w:line="240" w:lineRule="auto"/>
              <w:contextualSpacing/>
              <w:jc w:val="center"/>
              <w:cnfStyle w:val="000000000000"/>
              <w:rPr>
                <w:rFonts w:ascii="Wingdings 2" w:hAnsi="Wingdings 2" w:cs="Arial"/>
                <w:sz w:val="52"/>
              </w:rPr>
            </w:pPr>
            <w:r w:rsidRPr="0042135D">
              <w:rPr>
                <w:rFonts w:ascii="Wingdings 2" w:hAnsi="Wingdings 2" w:cs="Arial"/>
                <w:sz w:val="52"/>
              </w:rPr>
              <w:t></w:t>
            </w:r>
          </w:p>
        </w:tc>
        <w:tc>
          <w:tcPr>
            <w:tcW w:w="949" w:type="dxa"/>
          </w:tcPr>
          <w:p w:rsidR="00DB480D" w:rsidRPr="0042135D" w:rsidRDefault="00DB480D" w:rsidP="00DB480D">
            <w:pPr>
              <w:spacing w:line="240" w:lineRule="auto"/>
              <w:contextualSpacing/>
              <w:jc w:val="center"/>
              <w:cnfStyle w:val="000000000000"/>
              <w:rPr>
                <w:rFonts w:ascii="Wingdings 2" w:hAnsi="Wingdings 2" w:cs="Arial"/>
                <w:sz w:val="52"/>
              </w:rPr>
            </w:pPr>
            <w:r w:rsidRPr="0042135D">
              <w:rPr>
                <w:rFonts w:ascii="Wingdings 2" w:hAnsi="Wingdings 2" w:cs="Arial"/>
                <w:sz w:val="52"/>
              </w:rPr>
              <w:t></w:t>
            </w:r>
          </w:p>
        </w:tc>
      </w:tr>
      <w:tr w:rsidR="00DB480D" w:rsidRPr="0042135D" w:rsidTr="00DB480D">
        <w:trPr>
          <w:cnfStyle w:val="000000100000"/>
          <w:trHeight w:val="866"/>
        </w:trPr>
        <w:tc>
          <w:tcPr>
            <w:cnfStyle w:val="001000000000"/>
            <w:tcW w:w="5497" w:type="dxa"/>
          </w:tcPr>
          <w:p w:rsidR="00DB480D" w:rsidRPr="0042135D" w:rsidRDefault="00E46DDF" w:rsidP="00DB480D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13.45</w:t>
            </w:r>
            <w:r w:rsidR="00DB480D">
              <w:rPr>
                <w:rFonts w:ascii="Arial" w:hAnsi="Arial" w:cs="Arial"/>
                <w:sz w:val="24"/>
                <w:szCs w:val="24"/>
              </w:rPr>
              <w:t xml:space="preserve"> Uhr – </w:t>
            </w:r>
            <w:r w:rsidR="00DB480D" w:rsidRPr="0042135D">
              <w:rPr>
                <w:rFonts w:ascii="Arial" w:hAnsi="Arial" w:cs="Arial"/>
                <w:sz w:val="24"/>
                <w:szCs w:val="24"/>
              </w:rPr>
              <w:t>15.15 Uhr</w:t>
            </w:r>
          </w:p>
          <w:p w:rsidR="00DB480D" w:rsidRPr="0042135D" w:rsidRDefault="00DB480D" w:rsidP="00DB480D">
            <w:pPr>
              <w:spacing w:line="240" w:lineRule="auto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42135D">
              <w:rPr>
                <w:rFonts w:ascii="Arial" w:hAnsi="Arial" w:cs="Arial"/>
                <w:b w:val="0"/>
                <w:sz w:val="24"/>
                <w:szCs w:val="24"/>
              </w:rPr>
              <w:t xml:space="preserve">Hausaufgabenbetreuung </w:t>
            </w:r>
          </w:p>
          <w:p w:rsidR="00DB480D" w:rsidRPr="0042135D" w:rsidRDefault="00DB480D" w:rsidP="00DB480D">
            <w:pPr>
              <w:spacing w:line="240" w:lineRule="auto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42135D">
              <w:rPr>
                <w:rFonts w:ascii="Arial" w:hAnsi="Arial" w:cs="Arial"/>
                <w:b w:val="0"/>
                <w:sz w:val="24"/>
                <w:szCs w:val="24"/>
              </w:rPr>
              <w:t xml:space="preserve">+ Kreativangebote und Aktivelemente </w:t>
            </w:r>
          </w:p>
        </w:tc>
        <w:tc>
          <w:tcPr>
            <w:tcW w:w="948" w:type="dxa"/>
          </w:tcPr>
          <w:p w:rsidR="00DB480D" w:rsidRPr="0042135D" w:rsidRDefault="00DB480D" w:rsidP="00DB480D">
            <w:pPr>
              <w:spacing w:line="240" w:lineRule="auto"/>
              <w:contextualSpacing/>
              <w:jc w:val="center"/>
              <w:cnfStyle w:val="000000100000"/>
              <w:rPr>
                <w:rFonts w:ascii="Wingdings 2" w:hAnsi="Wingdings 2" w:cs="Arial"/>
                <w:sz w:val="52"/>
              </w:rPr>
            </w:pPr>
            <w:r w:rsidRPr="0042135D">
              <w:rPr>
                <w:rFonts w:ascii="Wingdings 2" w:hAnsi="Wingdings 2" w:cs="Arial"/>
                <w:sz w:val="52"/>
              </w:rPr>
              <w:t></w:t>
            </w:r>
          </w:p>
        </w:tc>
        <w:tc>
          <w:tcPr>
            <w:tcW w:w="949" w:type="dxa"/>
          </w:tcPr>
          <w:p w:rsidR="00DB480D" w:rsidRPr="0042135D" w:rsidRDefault="00DB480D" w:rsidP="00DB480D">
            <w:pPr>
              <w:spacing w:line="240" w:lineRule="auto"/>
              <w:contextualSpacing/>
              <w:jc w:val="center"/>
              <w:cnfStyle w:val="000000100000"/>
              <w:rPr>
                <w:rFonts w:ascii="Wingdings 2" w:hAnsi="Wingdings 2" w:cs="Arial"/>
                <w:sz w:val="52"/>
              </w:rPr>
            </w:pPr>
            <w:r w:rsidRPr="0042135D">
              <w:rPr>
                <w:rFonts w:ascii="Wingdings 2" w:hAnsi="Wingdings 2" w:cs="Arial"/>
                <w:sz w:val="52"/>
              </w:rPr>
              <w:t></w:t>
            </w:r>
          </w:p>
        </w:tc>
        <w:tc>
          <w:tcPr>
            <w:tcW w:w="948" w:type="dxa"/>
          </w:tcPr>
          <w:p w:rsidR="00DB480D" w:rsidRPr="0042135D" w:rsidRDefault="00DB480D" w:rsidP="00DB480D">
            <w:pPr>
              <w:spacing w:line="240" w:lineRule="auto"/>
              <w:contextualSpacing/>
              <w:jc w:val="center"/>
              <w:cnfStyle w:val="000000100000"/>
              <w:rPr>
                <w:rFonts w:ascii="Wingdings 2" w:hAnsi="Wingdings 2" w:cs="Arial"/>
                <w:sz w:val="52"/>
              </w:rPr>
            </w:pPr>
            <w:r w:rsidRPr="0042135D">
              <w:rPr>
                <w:rFonts w:ascii="Wingdings 2" w:hAnsi="Wingdings 2" w:cs="Arial"/>
                <w:sz w:val="52"/>
              </w:rPr>
              <w:t></w:t>
            </w:r>
          </w:p>
        </w:tc>
        <w:tc>
          <w:tcPr>
            <w:tcW w:w="949" w:type="dxa"/>
          </w:tcPr>
          <w:p w:rsidR="00DB480D" w:rsidRPr="0042135D" w:rsidRDefault="00DB480D" w:rsidP="00DB480D">
            <w:pPr>
              <w:spacing w:line="240" w:lineRule="auto"/>
              <w:contextualSpacing/>
              <w:jc w:val="center"/>
              <w:cnfStyle w:val="000000100000"/>
              <w:rPr>
                <w:rFonts w:ascii="Wingdings 2" w:hAnsi="Wingdings 2" w:cs="Arial"/>
                <w:sz w:val="52"/>
              </w:rPr>
            </w:pPr>
            <w:r w:rsidRPr="0042135D">
              <w:rPr>
                <w:rFonts w:ascii="Wingdings 2" w:hAnsi="Wingdings 2" w:cs="Arial"/>
                <w:sz w:val="52"/>
              </w:rPr>
              <w:t></w:t>
            </w:r>
          </w:p>
        </w:tc>
      </w:tr>
      <w:tr w:rsidR="00DB480D" w:rsidRPr="0042135D" w:rsidTr="00DB480D">
        <w:trPr>
          <w:trHeight w:val="866"/>
        </w:trPr>
        <w:tc>
          <w:tcPr>
            <w:cnfStyle w:val="001000000000"/>
            <w:tcW w:w="5497" w:type="dxa"/>
          </w:tcPr>
          <w:p w:rsidR="00DB480D" w:rsidRDefault="00E46DDF" w:rsidP="00DB480D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13.45</w:t>
            </w:r>
            <w:r w:rsidR="00DB480D">
              <w:rPr>
                <w:rFonts w:ascii="Arial" w:hAnsi="Arial" w:cs="Arial"/>
                <w:sz w:val="24"/>
                <w:szCs w:val="24"/>
              </w:rPr>
              <w:t xml:space="preserve"> Uhr - 16.00 Uhr</w:t>
            </w:r>
          </w:p>
          <w:p w:rsidR="00DB480D" w:rsidRPr="0042135D" w:rsidRDefault="00DB480D" w:rsidP="00DB480D">
            <w:pPr>
              <w:spacing w:line="240" w:lineRule="auto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42135D">
              <w:rPr>
                <w:rFonts w:ascii="Arial" w:hAnsi="Arial" w:cs="Arial"/>
                <w:b w:val="0"/>
                <w:sz w:val="24"/>
                <w:szCs w:val="24"/>
              </w:rPr>
              <w:t xml:space="preserve">Hausaufgabenbetreuung </w:t>
            </w:r>
          </w:p>
          <w:p w:rsidR="00DB480D" w:rsidRDefault="00DB480D" w:rsidP="00DB480D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2135D">
              <w:rPr>
                <w:rFonts w:ascii="Arial" w:hAnsi="Arial" w:cs="Arial"/>
                <w:b w:val="0"/>
                <w:sz w:val="24"/>
                <w:szCs w:val="24"/>
              </w:rPr>
              <w:t>+ Kreativangebote und Aktivelemente</w:t>
            </w:r>
          </w:p>
        </w:tc>
        <w:tc>
          <w:tcPr>
            <w:tcW w:w="948" w:type="dxa"/>
          </w:tcPr>
          <w:p w:rsidR="00DB480D" w:rsidRPr="0042135D" w:rsidRDefault="00DB480D" w:rsidP="00DB480D">
            <w:pPr>
              <w:spacing w:line="240" w:lineRule="auto"/>
              <w:contextualSpacing/>
              <w:jc w:val="center"/>
              <w:cnfStyle w:val="000000000000"/>
              <w:rPr>
                <w:rFonts w:ascii="Wingdings 2" w:hAnsi="Wingdings 2" w:cs="Arial"/>
                <w:sz w:val="52"/>
              </w:rPr>
            </w:pPr>
            <w:r w:rsidRPr="0042135D">
              <w:rPr>
                <w:rFonts w:ascii="Wingdings 2" w:hAnsi="Wingdings 2" w:cs="Arial"/>
                <w:sz w:val="52"/>
              </w:rPr>
              <w:t></w:t>
            </w:r>
          </w:p>
        </w:tc>
        <w:tc>
          <w:tcPr>
            <w:tcW w:w="949" w:type="dxa"/>
          </w:tcPr>
          <w:p w:rsidR="00DB480D" w:rsidRPr="0042135D" w:rsidRDefault="00DB480D" w:rsidP="00DB480D">
            <w:pPr>
              <w:spacing w:line="240" w:lineRule="auto"/>
              <w:contextualSpacing/>
              <w:jc w:val="center"/>
              <w:cnfStyle w:val="000000000000"/>
              <w:rPr>
                <w:rFonts w:ascii="Wingdings 2" w:hAnsi="Wingdings 2" w:cs="Arial"/>
                <w:sz w:val="52"/>
              </w:rPr>
            </w:pPr>
            <w:r w:rsidRPr="0042135D">
              <w:rPr>
                <w:rFonts w:ascii="Wingdings 2" w:hAnsi="Wingdings 2" w:cs="Arial"/>
                <w:sz w:val="52"/>
              </w:rPr>
              <w:t></w:t>
            </w:r>
          </w:p>
        </w:tc>
        <w:tc>
          <w:tcPr>
            <w:tcW w:w="948" w:type="dxa"/>
          </w:tcPr>
          <w:p w:rsidR="00DB480D" w:rsidRPr="0042135D" w:rsidRDefault="00DB480D" w:rsidP="00DB480D">
            <w:pPr>
              <w:spacing w:line="240" w:lineRule="auto"/>
              <w:contextualSpacing/>
              <w:jc w:val="center"/>
              <w:cnfStyle w:val="000000000000"/>
              <w:rPr>
                <w:rFonts w:ascii="Wingdings 2" w:hAnsi="Wingdings 2" w:cs="Arial"/>
                <w:sz w:val="52"/>
              </w:rPr>
            </w:pPr>
            <w:r w:rsidRPr="0042135D">
              <w:rPr>
                <w:rFonts w:ascii="Wingdings 2" w:hAnsi="Wingdings 2" w:cs="Arial"/>
                <w:sz w:val="52"/>
              </w:rPr>
              <w:t></w:t>
            </w:r>
          </w:p>
        </w:tc>
        <w:tc>
          <w:tcPr>
            <w:tcW w:w="949" w:type="dxa"/>
          </w:tcPr>
          <w:p w:rsidR="00DB480D" w:rsidRPr="0042135D" w:rsidRDefault="00DB480D" w:rsidP="00DB480D">
            <w:pPr>
              <w:spacing w:line="240" w:lineRule="auto"/>
              <w:contextualSpacing/>
              <w:jc w:val="center"/>
              <w:cnfStyle w:val="000000000000"/>
              <w:rPr>
                <w:rFonts w:ascii="Wingdings 2" w:hAnsi="Wingdings 2" w:cs="Arial"/>
                <w:sz w:val="52"/>
              </w:rPr>
            </w:pPr>
            <w:r w:rsidRPr="0042135D">
              <w:rPr>
                <w:rFonts w:ascii="Wingdings 2" w:hAnsi="Wingdings 2" w:cs="Arial"/>
                <w:sz w:val="52"/>
              </w:rPr>
              <w:t></w:t>
            </w:r>
          </w:p>
        </w:tc>
      </w:tr>
    </w:tbl>
    <w:p w:rsidR="00DB480D" w:rsidRDefault="00DB480D" w:rsidP="00DB480D">
      <w:pPr>
        <w:rPr>
          <w:rFonts w:ascii="Arial" w:hAnsi="Arial" w:cs="Arial"/>
          <w:b/>
          <w:sz w:val="24"/>
        </w:rPr>
      </w:pPr>
    </w:p>
    <w:p w:rsidR="00486AE3" w:rsidRPr="00DB480D" w:rsidRDefault="00DF11B7" w:rsidP="00DB480D">
      <w:pPr>
        <w:rPr>
          <w:rFonts w:ascii="Arial" w:hAnsi="Arial" w:cs="Arial"/>
          <w:b/>
          <w:sz w:val="24"/>
        </w:rPr>
      </w:pPr>
      <w:r w:rsidRPr="0042135D">
        <w:rPr>
          <w:rFonts w:ascii="Arial" w:eastAsia="Times New Roman" w:hAnsi="Arial" w:cs="Arial"/>
          <w:b/>
        </w:rPr>
        <w:t>Die Anmeldung ist für das Schul</w:t>
      </w:r>
      <w:r w:rsidR="00904FFA">
        <w:rPr>
          <w:rFonts w:ascii="Arial" w:eastAsia="Times New Roman" w:hAnsi="Arial" w:cs="Arial"/>
          <w:b/>
        </w:rPr>
        <w:t>jahr 2016/17</w:t>
      </w:r>
      <w:r w:rsidRPr="0042135D">
        <w:rPr>
          <w:rFonts w:ascii="Arial" w:eastAsia="Times New Roman" w:hAnsi="Arial" w:cs="Arial"/>
          <w:b/>
        </w:rPr>
        <w:t xml:space="preserve"> bindend.</w:t>
      </w:r>
      <w:r w:rsidR="00DB480D">
        <w:rPr>
          <w:rFonts w:ascii="Arial" w:hAnsi="Arial" w:cs="Arial"/>
          <w:b/>
          <w:sz w:val="24"/>
        </w:rPr>
        <w:t xml:space="preserve">                                                                      </w:t>
      </w:r>
      <w:r w:rsidRPr="0042135D">
        <w:rPr>
          <w:rFonts w:ascii="Arial" w:eastAsia="Times New Roman" w:hAnsi="Arial" w:cs="Arial"/>
          <w:b/>
        </w:rPr>
        <w:t>Eine Kündigung zum Ende des Schuljahres ist nicht erforderlich.</w:t>
      </w:r>
    </w:p>
    <w:sectPr w:rsidR="00486AE3" w:rsidRPr="00DB480D" w:rsidSect="003B435B">
      <w:headerReference w:type="default" r:id="rId8"/>
      <w:footerReference w:type="default" r:id="rId9"/>
      <w:pgSz w:w="11906" w:h="16838" w:code="9"/>
      <w:pgMar w:top="426" w:right="992" w:bottom="142" w:left="1366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7B9" w:rsidRDefault="00C877B9">
      <w:pPr>
        <w:spacing w:after="0" w:line="240" w:lineRule="auto"/>
      </w:pPr>
      <w:r>
        <w:separator/>
      </w:r>
    </w:p>
  </w:endnote>
  <w:endnote w:type="continuationSeparator" w:id="0">
    <w:p w:rsidR="00C877B9" w:rsidRDefault="00C87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7DD" w:rsidRDefault="002927DD">
    <w:pPr>
      <w:tabs>
        <w:tab w:val="left" w:pos="3240"/>
      </w:tabs>
      <w:ind w:left="2"/>
      <w:rPr>
        <w:szCs w:val="40"/>
        <w:lang w:eastAsia="de-DE"/>
      </w:rPr>
    </w:pPr>
    <w:r>
      <w:rPr>
        <w:spacing w:val="2"/>
        <w:sz w:val="40"/>
      </w:rPr>
      <w:tab/>
    </w:r>
    <w:r>
      <w:rPr>
        <w:spacing w:val="2"/>
        <w:sz w:val="40"/>
      </w:rPr>
      <w:tab/>
    </w:r>
    <w:r>
      <w:rPr>
        <w:spacing w:val="2"/>
        <w:sz w:val="40"/>
      </w:rPr>
      <w:tab/>
    </w:r>
    <w:r>
      <w:rPr>
        <w:color w:val="C0C0C0"/>
        <w:spacing w:val="2"/>
        <w:sz w:val="40"/>
        <w:szCs w:val="40"/>
      </w:rPr>
      <w:t>. . . . . . . . . . . . . . . . . . . . . . . . . . .</w:t>
    </w:r>
    <w:r w:rsidR="00BE0B1E">
      <w:rPr>
        <w:szCs w:val="40"/>
        <w:lang w:eastAsia="de-DE"/>
      </w:rPr>
      <w:pict>
        <v:rect id="_x0000_s2052" style="position:absolute;left:0;text-align:left;margin-left:27.45pt;margin-top:2.6pt;width:517.85pt;height:27.9pt;z-index:-251658752;mso-position-horizontal-relative:page;mso-position-vertical-relative:text" o:allowincell="f" fillcolor="#f2f2f2" stroked="f" strokecolor="#e5e5e5">
          <w10:wrap anchorx="page"/>
          <w10:anchorlock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7B9" w:rsidRDefault="00C877B9">
      <w:pPr>
        <w:spacing w:after="0" w:line="240" w:lineRule="auto"/>
      </w:pPr>
      <w:r>
        <w:separator/>
      </w:r>
    </w:p>
  </w:footnote>
  <w:footnote w:type="continuationSeparator" w:id="0">
    <w:p w:rsidR="00C877B9" w:rsidRDefault="00C87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7DD" w:rsidRDefault="001A117E">
    <w:pPr>
      <w:pStyle w:val="Kopfzeile"/>
      <w:tabs>
        <w:tab w:val="clear" w:pos="4536"/>
        <w:tab w:val="left" w:pos="2880"/>
      </w:tabs>
      <w:ind w:left="6095" w:hanging="6095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de-DE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2266315</wp:posOffset>
          </wp:positionH>
          <wp:positionV relativeFrom="paragraph">
            <wp:posOffset>59055</wp:posOffset>
          </wp:positionV>
          <wp:extent cx="1019175" cy="781050"/>
          <wp:effectExtent l="19050" t="0" r="9525" b="0"/>
          <wp:wrapTight wrapText="bothSides">
            <wp:wrapPolygon edited="0">
              <wp:start x="-404" y="0"/>
              <wp:lineTo x="-404" y="21073"/>
              <wp:lineTo x="21802" y="21073"/>
              <wp:lineTo x="21802" y="0"/>
              <wp:lineTo x="-404" y="0"/>
            </wp:wrapPolygon>
          </wp:wrapTight>
          <wp:docPr id="5" name="ipf9Fv1gI_AOae2vM:" descr="http://t1.gstatic.com/images?q=tbn:9Fv1gI_AOae2vM:http://www.mk-inzigkofen.de/downloads/modenschau_2008/haus_nazareth_k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f9Fv1gI_AOae2vM:" descr="http://t1.gstatic.com/images?q=tbn:9Fv1gI_AOae2vM:http://www.mk-inzigkofen.de/downloads/modenschau_2008/haus_nazareth_k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62FF">
      <w:rPr>
        <w:rFonts w:ascii="Arial" w:hAnsi="Arial" w:cs="Arial"/>
        <w:noProof/>
        <w:sz w:val="18"/>
        <w:szCs w:val="18"/>
        <w:lang w:eastAsia="de-DE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-436880</wp:posOffset>
          </wp:positionH>
          <wp:positionV relativeFrom="paragraph">
            <wp:posOffset>-3810</wp:posOffset>
          </wp:positionV>
          <wp:extent cx="2153285" cy="988060"/>
          <wp:effectExtent l="19050" t="0" r="0" b="0"/>
          <wp:wrapNone/>
          <wp:docPr id="6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988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27DD">
      <w:rPr>
        <w:rFonts w:ascii="Arial" w:hAnsi="Arial" w:cs="Arial"/>
        <w:sz w:val="18"/>
        <w:szCs w:val="18"/>
      </w:rPr>
      <w:tab/>
    </w:r>
    <w:r w:rsidR="002927DD">
      <w:rPr>
        <w:rFonts w:ascii="Arial" w:hAnsi="Arial" w:cs="Arial"/>
        <w:sz w:val="18"/>
        <w:szCs w:val="18"/>
      </w:rPr>
      <w:tab/>
    </w:r>
    <w:r w:rsidR="00DF11B7">
      <w:rPr>
        <w:rFonts w:ascii="Arial" w:hAnsi="Arial" w:cs="Arial"/>
        <w:sz w:val="18"/>
        <w:szCs w:val="18"/>
      </w:rPr>
      <w:t>Werkreal</w:t>
    </w:r>
    <w:r w:rsidR="002927DD">
      <w:rPr>
        <w:rFonts w:ascii="Arial" w:hAnsi="Arial" w:cs="Arial"/>
        <w:sz w:val="18"/>
        <w:szCs w:val="18"/>
      </w:rPr>
      <w:t>- und Realschule Schömberg</w:t>
    </w:r>
  </w:p>
  <w:p w:rsidR="002927DD" w:rsidRDefault="002927DD">
    <w:pPr>
      <w:pStyle w:val="Kopfzeile"/>
      <w:tabs>
        <w:tab w:val="clear" w:pos="4536"/>
        <w:tab w:val="left" w:pos="2880"/>
      </w:tabs>
      <w:ind w:left="6095" w:hanging="6095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D0077A">
      <w:rPr>
        <w:rFonts w:ascii="Arial" w:hAnsi="Arial" w:cs="Arial"/>
        <w:sz w:val="18"/>
        <w:szCs w:val="18"/>
      </w:rPr>
      <w:t>Ganztagesbetreuung</w:t>
    </w:r>
  </w:p>
  <w:p w:rsidR="002927DD" w:rsidRDefault="002927DD">
    <w:pPr>
      <w:pStyle w:val="Kopfzeile"/>
      <w:tabs>
        <w:tab w:val="clear" w:pos="4536"/>
        <w:tab w:val="left" w:pos="2880"/>
      </w:tabs>
      <w:ind w:left="6096" w:hanging="609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Schillerstr.35</w:t>
    </w:r>
  </w:p>
  <w:p w:rsidR="002927DD" w:rsidRDefault="002927DD">
    <w:pPr>
      <w:pStyle w:val="Kopfzeile"/>
      <w:tabs>
        <w:tab w:val="clear" w:pos="4536"/>
        <w:tab w:val="left" w:pos="2880"/>
      </w:tabs>
      <w:ind w:left="6096" w:hanging="609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72355 Schömberg</w:t>
    </w:r>
  </w:p>
  <w:p w:rsidR="0090497F" w:rsidRDefault="002927DD" w:rsidP="00EA25B8">
    <w:pPr>
      <w:pStyle w:val="Kopfzeile"/>
      <w:tabs>
        <w:tab w:val="clear" w:pos="4536"/>
        <w:tab w:val="left" w:pos="2880"/>
        <w:tab w:val="left" w:pos="6840"/>
      </w:tabs>
      <w:ind w:left="6096" w:hanging="609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Telefon:</w:t>
    </w:r>
    <w:r>
      <w:rPr>
        <w:rFonts w:ascii="Arial" w:hAnsi="Arial" w:cs="Arial"/>
        <w:sz w:val="18"/>
        <w:szCs w:val="18"/>
      </w:rPr>
      <w:tab/>
    </w:r>
    <w:r w:rsidR="00EA25B8">
      <w:rPr>
        <w:rFonts w:ascii="Arial" w:hAnsi="Arial" w:cs="Arial"/>
        <w:sz w:val="18"/>
        <w:szCs w:val="18"/>
      </w:rPr>
      <w:t>07427 / 940123</w:t>
    </w:r>
    <w:r w:rsidR="00EA25B8">
      <w:rPr>
        <w:rFonts w:ascii="Arial" w:hAnsi="Arial" w:cs="Arial"/>
        <w:sz w:val="18"/>
        <w:szCs w:val="18"/>
      </w:rPr>
      <w:tab/>
    </w:r>
    <w:r w:rsidR="00EA25B8">
      <w:rPr>
        <w:rFonts w:ascii="Arial" w:hAnsi="Arial" w:cs="Arial"/>
        <w:sz w:val="18"/>
        <w:szCs w:val="18"/>
      </w:rPr>
      <w:tab/>
    </w:r>
  </w:p>
  <w:p w:rsidR="002927DD" w:rsidRDefault="002927DD">
    <w:pPr>
      <w:pStyle w:val="Kopfzeile"/>
      <w:tabs>
        <w:tab w:val="clear" w:pos="4536"/>
        <w:tab w:val="left" w:pos="2880"/>
        <w:tab w:val="left" w:pos="6840"/>
      </w:tabs>
      <w:ind w:left="6096" w:hanging="609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Fax:</w:t>
    </w:r>
    <w:r>
      <w:rPr>
        <w:rFonts w:ascii="Arial" w:hAnsi="Arial" w:cs="Arial"/>
        <w:sz w:val="18"/>
        <w:szCs w:val="18"/>
      </w:rPr>
      <w:tab/>
      <w:t>07427</w:t>
    </w:r>
    <w:r w:rsidR="0090497F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/</w:t>
    </w:r>
    <w:r w:rsidR="0090497F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9401-20</w:t>
    </w:r>
  </w:p>
  <w:p w:rsidR="002927DD" w:rsidRDefault="002927DD">
    <w:pPr>
      <w:pStyle w:val="Kopfzeile"/>
      <w:tabs>
        <w:tab w:val="clear" w:pos="4536"/>
        <w:tab w:val="left" w:pos="2880"/>
      </w:tabs>
      <w:ind w:left="-709"/>
      <w:rPr>
        <w:rFonts w:ascii="Arial" w:hAnsi="Arial" w:cs="Arial"/>
        <w:sz w:val="32"/>
        <w:szCs w:val="32"/>
      </w:rPr>
    </w:pPr>
  </w:p>
  <w:p w:rsidR="002927DD" w:rsidRDefault="00BE0B1E">
    <w:pPr>
      <w:pStyle w:val="Kopfzeile"/>
      <w:tabs>
        <w:tab w:val="clear" w:pos="4536"/>
        <w:tab w:val="left" w:pos="2880"/>
      </w:tabs>
      <w:ind w:left="-709"/>
      <w:rPr>
        <w:rFonts w:ascii="Arial" w:hAnsi="Arial" w:cs="Arial"/>
        <w:u w:val="single"/>
      </w:rPr>
    </w:pPr>
    <w:r w:rsidRPr="00BE0B1E">
      <w:rPr>
        <w:rFonts w:ascii="Arial" w:hAnsi="Arial" w:cs="Arial"/>
        <w:noProof/>
        <w:sz w:val="32"/>
        <w:szCs w:val="32"/>
        <w:lang w:eastAsia="de-DE"/>
      </w:rPr>
      <w:pict>
        <v:rect id="_x0000_s2051" style="position:absolute;left:0;text-align:left;margin-left:32.3pt;margin-top:102.9pt;width:513pt;height:24pt;z-index:-251657728;mso-position-horizontal-relative:page;mso-position-vertical-relative:page" fillcolor="#f2f2f2" stroked="f" strokecolor="#e5e5e5">
          <w10:wrap anchorx="page" anchory="page"/>
          <w10:anchorlock/>
        </v:rect>
      </w:pict>
    </w:r>
    <w:r w:rsidR="00D0077A">
      <w:rPr>
        <w:rFonts w:ascii="Arial" w:hAnsi="Arial" w:cs="Arial"/>
        <w:noProof/>
        <w:sz w:val="32"/>
        <w:szCs w:val="32"/>
        <w:lang w:eastAsia="de-DE"/>
      </w:rPr>
      <w:t>Ganztagesbetreuung am</w:t>
    </w:r>
    <w:r w:rsidR="002927DD">
      <w:rPr>
        <w:rFonts w:ascii="Arial" w:hAnsi="Arial" w:cs="Arial"/>
        <w:noProof/>
        <w:sz w:val="32"/>
        <w:szCs w:val="32"/>
        <w:lang w:eastAsia="de-DE"/>
      </w:rPr>
      <w:t xml:space="preserve"> Schulzentrum Schömberg</w:t>
    </w:r>
  </w:p>
  <w:p w:rsidR="00A43547" w:rsidRDefault="002927DD" w:rsidP="00904FFA">
    <w:pPr>
      <w:pStyle w:val="Kopfzeile"/>
      <w:tabs>
        <w:tab w:val="clear" w:pos="4536"/>
        <w:tab w:val="clear" w:pos="9072"/>
        <w:tab w:val="left" w:pos="6120"/>
      </w:tabs>
      <w:ind w:left="-873" w:right="8"/>
      <w:jc w:val="right"/>
      <w:rPr>
        <w:rFonts w:ascii="Arial" w:hAnsi="Arial" w:cs="Arial"/>
      </w:rPr>
    </w:pPr>
    <w:r>
      <w:rPr>
        <w:rFonts w:ascii="Arial" w:hAnsi="Arial" w:cs="Arial"/>
      </w:rPr>
      <w:tab/>
    </w:r>
    <w:r w:rsidR="00904FFA">
      <w:rPr>
        <w:rFonts w:ascii="Arial" w:hAnsi="Arial" w:cs="Arial"/>
      </w:rPr>
      <w:t xml:space="preserve">Carina </w:t>
    </w:r>
    <w:r w:rsidR="009B66C5">
      <w:rPr>
        <w:rFonts w:ascii="Arial" w:hAnsi="Arial" w:cs="Arial"/>
      </w:rPr>
      <w:t>Scheible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70C7C"/>
    <w:multiLevelType w:val="hybridMultilevel"/>
    <w:tmpl w:val="13A63D64"/>
    <w:lvl w:ilvl="0" w:tplc="2BEEC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9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A6C74"/>
    <w:rsid w:val="00063816"/>
    <w:rsid w:val="000D14FE"/>
    <w:rsid w:val="000D2900"/>
    <w:rsid w:val="00160894"/>
    <w:rsid w:val="00176F58"/>
    <w:rsid w:val="0018436E"/>
    <w:rsid w:val="001A117E"/>
    <w:rsid w:val="001F2C3B"/>
    <w:rsid w:val="00213951"/>
    <w:rsid w:val="002927DD"/>
    <w:rsid w:val="002A75CD"/>
    <w:rsid w:val="002C1288"/>
    <w:rsid w:val="002E3D0E"/>
    <w:rsid w:val="00344717"/>
    <w:rsid w:val="00352357"/>
    <w:rsid w:val="00375129"/>
    <w:rsid w:val="003A2DDC"/>
    <w:rsid w:val="003B435B"/>
    <w:rsid w:val="003D7508"/>
    <w:rsid w:val="00406CAD"/>
    <w:rsid w:val="004137AF"/>
    <w:rsid w:val="0042135D"/>
    <w:rsid w:val="00433172"/>
    <w:rsid w:val="00486AE3"/>
    <w:rsid w:val="004A5AD0"/>
    <w:rsid w:val="004B7646"/>
    <w:rsid w:val="004E75DC"/>
    <w:rsid w:val="005162FF"/>
    <w:rsid w:val="00537E73"/>
    <w:rsid w:val="00581A88"/>
    <w:rsid w:val="005E3497"/>
    <w:rsid w:val="005F7DED"/>
    <w:rsid w:val="00617080"/>
    <w:rsid w:val="00623960"/>
    <w:rsid w:val="006C78E7"/>
    <w:rsid w:val="00703CC1"/>
    <w:rsid w:val="0071674F"/>
    <w:rsid w:val="0072510D"/>
    <w:rsid w:val="0077660A"/>
    <w:rsid w:val="007A1475"/>
    <w:rsid w:val="007C6BC9"/>
    <w:rsid w:val="007F0484"/>
    <w:rsid w:val="008431EA"/>
    <w:rsid w:val="008A72BF"/>
    <w:rsid w:val="0090497F"/>
    <w:rsid w:val="00904FFA"/>
    <w:rsid w:val="00906604"/>
    <w:rsid w:val="00922764"/>
    <w:rsid w:val="009277D1"/>
    <w:rsid w:val="00990BEC"/>
    <w:rsid w:val="009B66C5"/>
    <w:rsid w:val="009E2A87"/>
    <w:rsid w:val="009E3FBE"/>
    <w:rsid w:val="00A1774E"/>
    <w:rsid w:val="00A35CE7"/>
    <w:rsid w:val="00A40261"/>
    <w:rsid w:val="00A43547"/>
    <w:rsid w:val="00AA08F8"/>
    <w:rsid w:val="00AD744D"/>
    <w:rsid w:val="00AE23A5"/>
    <w:rsid w:val="00B1285F"/>
    <w:rsid w:val="00B41960"/>
    <w:rsid w:val="00B64CF7"/>
    <w:rsid w:val="00B75947"/>
    <w:rsid w:val="00B85F42"/>
    <w:rsid w:val="00BD11B9"/>
    <w:rsid w:val="00BE0B1E"/>
    <w:rsid w:val="00C6492E"/>
    <w:rsid w:val="00C877B9"/>
    <w:rsid w:val="00CC33FB"/>
    <w:rsid w:val="00CE53B1"/>
    <w:rsid w:val="00CF2319"/>
    <w:rsid w:val="00D0077A"/>
    <w:rsid w:val="00D42185"/>
    <w:rsid w:val="00DA6C74"/>
    <w:rsid w:val="00DB480D"/>
    <w:rsid w:val="00DB56B1"/>
    <w:rsid w:val="00DF11B7"/>
    <w:rsid w:val="00DF28C7"/>
    <w:rsid w:val="00E46DDF"/>
    <w:rsid w:val="00E57949"/>
    <w:rsid w:val="00E66C02"/>
    <w:rsid w:val="00E919A7"/>
    <w:rsid w:val="00E96415"/>
    <w:rsid w:val="00E97AFA"/>
    <w:rsid w:val="00EA25B8"/>
    <w:rsid w:val="00EF2F79"/>
    <w:rsid w:val="00F01B3B"/>
    <w:rsid w:val="00F04360"/>
    <w:rsid w:val="00F35204"/>
    <w:rsid w:val="00FE3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35CE7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rsid w:val="00A35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chnZchn1">
    <w:name w:val="Zchn Zchn1"/>
    <w:basedOn w:val="Absatz-Standardschriftart"/>
    <w:rsid w:val="00A35CE7"/>
  </w:style>
  <w:style w:type="paragraph" w:styleId="Fuzeile">
    <w:name w:val="footer"/>
    <w:basedOn w:val="Standard"/>
    <w:unhideWhenUsed/>
    <w:rsid w:val="00A35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chnZchn">
    <w:name w:val="Zchn Zchn"/>
    <w:basedOn w:val="Absatz-Standardschriftart"/>
    <w:semiHidden/>
    <w:rsid w:val="00A35CE7"/>
  </w:style>
  <w:style w:type="paragraph" w:customStyle="1" w:styleId="Absender">
    <w:name w:val="Absender"/>
    <w:basedOn w:val="Standard"/>
    <w:rsid w:val="00A35CE7"/>
    <w:pPr>
      <w:keepLines/>
      <w:framePr w:w="3413" w:h="1021" w:hRule="exact" w:wrap="notBeside" w:vAnchor="page" w:hAnchor="page" w:xAlign="right" w:y="959" w:anchorLock="1"/>
      <w:spacing w:after="0" w:line="200" w:lineRule="atLeast"/>
    </w:pPr>
    <w:rPr>
      <w:rFonts w:ascii="Times New Roman" w:eastAsia="Times New Roman" w:hAnsi="Times New Roman"/>
      <w:sz w:val="16"/>
      <w:szCs w:val="20"/>
      <w:lang w:eastAsia="de-DE"/>
    </w:rPr>
  </w:style>
  <w:style w:type="paragraph" w:styleId="Textkrper">
    <w:name w:val="Body Text"/>
    <w:basedOn w:val="Standard"/>
    <w:rsid w:val="00A35CE7"/>
    <w:pPr>
      <w:jc w:val="both"/>
    </w:pPr>
    <w:rPr>
      <w:rFonts w:ascii="Arial" w:hAnsi="Arial" w:cs="Arial"/>
    </w:rPr>
  </w:style>
  <w:style w:type="paragraph" w:styleId="Sprechblasentext">
    <w:name w:val="Balloon Text"/>
    <w:basedOn w:val="Standard"/>
    <w:semiHidden/>
    <w:rsid w:val="00F01B3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FE372C"/>
    <w:rPr>
      <w:color w:val="0000FF" w:themeColor="hyperlink"/>
      <w:u w:val="single"/>
    </w:rPr>
  </w:style>
  <w:style w:type="table" w:styleId="Tabellengitternetz">
    <w:name w:val="Table Grid"/>
    <w:basedOn w:val="NormaleTabelle"/>
    <w:rsid w:val="003447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ittleresRaster1-Akzent6">
    <w:name w:val="Medium Grid 1 Accent 6"/>
    <w:basedOn w:val="NormaleTabelle"/>
    <w:uiPriority w:val="67"/>
    <w:rsid w:val="00DF11B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t1.gstatic.com/images?q=tbn:9Fv1gI_AOae2vM:http://www.mk-inzigkofen.de/downloads/modenschau_2008/haus_nazareth_k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de/imgres?imgurl=http://www.mk-inzigkofen.de/downloads/modenschau_2008/haus_nazareth_k.jpg&amp;imgrefurl=http://www.mk-inzigkofen.de/modenschau_2008.htm&amp;usg=__575k_PGJ4i_kPbh52vqje-avRcM=&amp;h=165&amp;w=216&amp;sz=21&amp;hl=de&amp;start=5&amp;um=1&amp;itbs=1&amp;tbnid=9Fv1gI_AOae2vM:&amp;tbnh=82&amp;tbnw=107&amp;prev=/images?q=haus+nazareth+sigmaringen&amp;um=1&amp;hl=de&amp;sa=N&amp;rlz=1W1GGLL_de&amp;tbs=isch:1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Rektorat\Eigene%20Dateien\Ablage%2008-09\Briefkopf%20RS%20Sch&#246;mberg\Briefkopf%20rs%20sch&#246;mberg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0011D-75C8-45AD-8B2D-4999A0CE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rs schömberg.dot</Template>
  <TotalTime>0</TotalTime>
  <Pages>1</Pages>
  <Words>126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Links>
    <vt:vector size="6" baseType="variant">
      <vt:variant>
        <vt:i4>9240701</vt:i4>
      </vt:variant>
      <vt:variant>
        <vt:i4>3</vt:i4>
      </vt:variant>
      <vt:variant>
        <vt:i4>0</vt:i4>
      </vt:variant>
      <vt:variant>
        <vt:i4>5</vt:i4>
      </vt:variant>
      <vt:variant>
        <vt:lpwstr>mailto:schulsozialarbeit@rs-schömberg.de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Rektorat</dc:creator>
  <cp:lastModifiedBy>Lehrer</cp:lastModifiedBy>
  <cp:revision>7</cp:revision>
  <cp:lastPrinted>2016-07-25T08:18:00Z</cp:lastPrinted>
  <dcterms:created xsi:type="dcterms:W3CDTF">2016-06-07T09:21:00Z</dcterms:created>
  <dcterms:modified xsi:type="dcterms:W3CDTF">2016-07-25T08:19:00Z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-117253880</vt:i4>
  </property>
  <property fmtid="{D5CDD505-2E9C-101B-9397-08002B2CF9AE}" pid="3" name="_EmailSubject">
    <vt:lpwstr>briefkopf original</vt:lpwstr>
  </property>
  <property fmtid="{D5CDD505-2E9C-101B-9397-08002B2CF9AE}" pid="4" name="_AuthorEmail">
    <vt:lpwstr>mueller.heide@t-online.de</vt:lpwstr>
  </property>
  <property fmtid="{D5CDD505-2E9C-101B-9397-08002B2CF9AE}" pid="5" name="_AuthorEmailDisplayName">
    <vt:lpwstr>Heide Müller</vt:lpwstr>
  </property>
  <property fmtid="{D5CDD505-2E9C-101B-9397-08002B2CF9AE}" pid="6" name="_ReviewingToolsShownOnce">
    <vt:lpwstr/>
  </property>
</Properties>
</file>